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6274D" w14:textId="125E9360" w:rsidR="006211C9" w:rsidRPr="006211C9" w:rsidRDefault="009765BB" w:rsidP="009765BB">
      <w:pPr>
        <w:pStyle w:val="Textoindependiente"/>
        <w:spacing w:before="60" w:after="60" w:line="360" w:lineRule="auto"/>
        <w:rPr>
          <w:sz w:val="20"/>
        </w:rPr>
      </w:pPr>
      <w:r w:rsidRPr="009765BB">
        <w:rPr>
          <w:sz w:val="20"/>
        </w:rPr>
        <w:t>MONTAJES ELÉCTRICOS MATOS S.L. con CIF B35539113, e IICSA, Mantenimiento, Construcción y Servicios, S.L., con CIF B35835941</w:t>
      </w:r>
      <w:r w:rsidR="006211C9">
        <w:rPr>
          <w:sz w:val="20"/>
        </w:rPr>
        <w:t>,</w:t>
      </w:r>
      <w:r w:rsidR="006211C9" w:rsidRPr="006211C9">
        <w:rPr>
          <w:sz w:val="20"/>
        </w:rPr>
        <w:t xml:space="preserve"> le informa que conforme dispone el Reglamento (UE) 2016/679 del Parlamento Europeo y del Consejo, de 27 de abril de 2016, relativo a la protección de las personas físicas en lo referente al tratamiento de datos personales y a la libre circulación de estos, que los datos personales facilitados y recogidos en esta solicitud de empleo o currículum vitae, serán tratados e incluidos en los ficheros de datos personales bajo responsabilidad de </w:t>
      </w:r>
      <w:r>
        <w:rPr>
          <w:sz w:val="20"/>
        </w:rPr>
        <w:t>MONTAJES ELÉCTRICOS MATOS S.L. e IICSA, MANTENIMIENTO, CONSTRUCCIÓN Y SERVICIOS, S.L.</w:t>
      </w:r>
      <w:r w:rsidR="006211C9" w:rsidRPr="006211C9">
        <w:rPr>
          <w:sz w:val="20"/>
        </w:rPr>
        <w:t>, donde se recogen y almacenan los datos personales con la finalidad exclusiva de formar parte en los procesos de selección de personal, bolsa de trabajo y contratación que se lleven a cabo.</w:t>
      </w:r>
    </w:p>
    <w:p w14:paraId="1B04ADF9" w14:textId="51488F2F" w:rsidR="006211C9" w:rsidRPr="006211C9" w:rsidRDefault="006211C9" w:rsidP="009765BB">
      <w:pPr>
        <w:pStyle w:val="Textoindependiente"/>
        <w:spacing w:before="60" w:after="60" w:line="360" w:lineRule="auto"/>
        <w:rPr>
          <w:sz w:val="20"/>
        </w:rPr>
      </w:pPr>
      <w:r w:rsidRPr="006211C9">
        <w:rPr>
          <w:sz w:val="20"/>
        </w:rPr>
        <w:t>El interesado otorga su consentimiento para el tratamiento de sus datos personales con la finalidad anteriormente mencionada. En el supuesto de producirse alguna modificación de sus datos personales, le solicitamos, nos lo comunique por escrito con la única finalidad de mantener actualizada su solicitud de empleo o currículum vitae.</w:t>
      </w:r>
    </w:p>
    <w:p w14:paraId="6437C621" w14:textId="67A9D896" w:rsidR="006211C9" w:rsidRPr="006211C9" w:rsidRDefault="009765BB" w:rsidP="009765BB">
      <w:pPr>
        <w:pStyle w:val="Textoindependiente"/>
        <w:spacing w:before="60" w:after="60" w:line="360" w:lineRule="auto"/>
        <w:rPr>
          <w:sz w:val="20"/>
        </w:rPr>
      </w:pPr>
      <w:r>
        <w:rPr>
          <w:sz w:val="20"/>
        </w:rPr>
        <w:t>MONTAJES ELÉCTRICOS MATOS S.L. e IICSA, MANTENIMIENTO, CONSTRUCCIÓN Y SERVICIOS, S.L.</w:t>
      </w:r>
      <w:r w:rsidR="006211C9" w:rsidRPr="006211C9">
        <w:rPr>
          <w:sz w:val="20"/>
        </w:rPr>
        <w:t>, garantiza el buen uso de la información, y en especial, la plena confidencialidad de los datos de carácter personal contenidos en nuestros ficheros, así como el pleno cumplimiento de las obligaciones en materia de protección de datos de carácter personal.</w:t>
      </w:r>
    </w:p>
    <w:p w14:paraId="335CAF3A" w14:textId="34F05BAD" w:rsidR="006211C9" w:rsidRDefault="006211C9" w:rsidP="009765BB">
      <w:pPr>
        <w:pStyle w:val="Textoindependiente"/>
        <w:spacing w:before="60" w:after="60" w:line="360" w:lineRule="auto"/>
        <w:rPr>
          <w:sz w:val="20"/>
        </w:rPr>
      </w:pPr>
      <w:r w:rsidRPr="006211C9">
        <w:rPr>
          <w:sz w:val="20"/>
        </w:rPr>
        <w:t>De acuerdo con lo establecido en el Reglamento (UE) 2016/679 del Parlamento Europeo y del Consejo, de 27 de abril de 2016, relativo a la protección de las personas físicas en lo referente al tratamiento de datos personales y a la libre circulación  de  estos</w:t>
      </w:r>
      <w:r>
        <w:rPr>
          <w:sz w:val="20"/>
        </w:rPr>
        <w:t>,</w:t>
      </w:r>
      <w:r w:rsidRPr="006211C9">
        <w:rPr>
          <w:sz w:val="20"/>
        </w:rPr>
        <w:t xml:space="preserve"> </w:t>
      </w:r>
      <w:r w:rsidR="009765BB">
        <w:rPr>
          <w:sz w:val="20"/>
        </w:rPr>
        <w:t>MONTAJES ELÉCTRICOS MATOS S.L. e IICSA, MANTENIMIENTO, CONSTRUCCIÓN Y SERVICIOS, S.L.</w:t>
      </w:r>
      <w:r>
        <w:rPr>
          <w:sz w:val="20"/>
        </w:rPr>
        <w:t xml:space="preserve"> </w:t>
      </w:r>
      <w:r w:rsidRPr="006211C9">
        <w:rPr>
          <w:sz w:val="20"/>
        </w:rPr>
        <w:t xml:space="preserve">se compromete a respetar su confidencialidad en el tratamiento de sus datos personales, y le informa que tiene derecho a ejercitar los derechos ARCO (derecho de acceso, rectificación, cancelación y oposición) de sus datos personales mediante solicitud escrita dirigida a </w:t>
      </w:r>
      <w:r w:rsidR="009765BB">
        <w:rPr>
          <w:sz w:val="20"/>
        </w:rPr>
        <w:t>MONTAJES ELÉCTRICOS MATOS S.L. e IICSA, MANTENIMIENTO, CONSTRUCCIÓN Y SERVICIOS, S.L.</w:t>
      </w:r>
      <w:r w:rsidRPr="006211C9">
        <w:rPr>
          <w:sz w:val="20"/>
        </w:rPr>
        <w:t xml:space="preserve">, </w:t>
      </w:r>
      <w:r w:rsidR="007805A5">
        <w:rPr>
          <w:sz w:val="20"/>
        </w:rPr>
        <w:t>a la dirección</w:t>
      </w:r>
      <w:r w:rsidRPr="006211C9">
        <w:rPr>
          <w:sz w:val="20"/>
        </w:rPr>
        <w:t xml:space="preserve"> </w:t>
      </w:r>
      <w:r w:rsidR="009765BB">
        <w:rPr>
          <w:sz w:val="20"/>
        </w:rPr>
        <w:t>Calle Diego Vega Sarmiento, 56, 35014 Las Palmas de Gran Canaria, Las Palmas</w:t>
      </w:r>
      <w:r w:rsidR="00C8427D">
        <w:rPr>
          <w:sz w:val="20"/>
        </w:rPr>
        <w:t>, o por email a</w:t>
      </w:r>
      <w:r w:rsidR="007805A5">
        <w:rPr>
          <w:sz w:val="20"/>
        </w:rPr>
        <w:t xml:space="preserve"> </w:t>
      </w:r>
      <w:hyperlink r:id="rId7" w:history="1">
        <w:r w:rsidR="009765BB">
          <w:rPr>
            <w:rStyle w:val="Hipervnculo"/>
            <w:sz w:val="20"/>
          </w:rPr>
          <w:t>grupoiicsa@grupoiicsa.com</w:t>
        </w:r>
      </w:hyperlink>
      <w:r w:rsidR="00C056DB">
        <w:rPr>
          <w:sz w:val="20"/>
        </w:rPr>
        <w:t xml:space="preserve">. </w:t>
      </w:r>
    </w:p>
    <w:p w14:paraId="195D261A" w14:textId="77777777" w:rsidR="001145D7" w:rsidRDefault="001145D7" w:rsidP="00131D66">
      <w:pPr>
        <w:pStyle w:val="Normal1"/>
        <w:ind w:right="142" w:firstLine="0"/>
        <w:jc w:val="left"/>
        <w:rPr>
          <w:noProof w:val="0"/>
          <w:sz w:val="20"/>
          <w:lang w:bidi="he-IL"/>
        </w:rPr>
      </w:pPr>
    </w:p>
    <w:p w14:paraId="2FCE5107" w14:textId="2E6CA75B" w:rsidR="00FA1805" w:rsidRPr="009D590B" w:rsidRDefault="00FA1805" w:rsidP="00131D66">
      <w:pPr>
        <w:pStyle w:val="Normal1"/>
        <w:ind w:right="142" w:firstLine="0"/>
        <w:jc w:val="left"/>
        <w:rPr>
          <w:noProof w:val="0"/>
          <w:sz w:val="20"/>
          <w:lang w:bidi="he-IL"/>
        </w:rPr>
      </w:pPr>
      <w:r w:rsidRPr="009D590B">
        <w:rPr>
          <w:noProof w:val="0"/>
          <w:sz w:val="20"/>
          <w:lang w:bidi="he-IL"/>
        </w:rPr>
        <w:t>E</w:t>
      </w:r>
      <w:r w:rsidR="00131D66">
        <w:rPr>
          <w:noProof w:val="0"/>
          <w:sz w:val="20"/>
          <w:lang w:bidi="he-IL"/>
        </w:rPr>
        <w:t xml:space="preserve">n </w:t>
      </w:r>
      <w:r w:rsidR="009765BB">
        <w:rPr>
          <w:noProof w:val="0"/>
          <w:sz w:val="20"/>
          <w:lang w:bidi="he-IL"/>
        </w:rPr>
        <w:t>…………………………………</w:t>
      </w:r>
      <w:r w:rsidRPr="009D590B">
        <w:rPr>
          <w:noProof w:val="0"/>
          <w:sz w:val="20"/>
          <w:lang w:bidi="he-IL"/>
        </w:rPr>
        <w:t>,</w:t>
      </w:r>
      <w:r w:rsidR="006F3604" w:rsidRPr="009D590B">
        <w:rPr>
          <w:noProof w:val="0"/>
          <w:sz w:val="20"/>
          <w:lang w:bidi="he-IL"/>
        </w:rPr>
        <w:t xml:space="preserve"> </w:t>
      </w:r>
      <w:r w:rsidRPr="009D590B">
        <w:rPr>
          <w:noProof w:val="0"/>
          <w:sz w:val="20"/>
          <w:lang w:bidi="he-IL"/>
        </w:rPr>
        <w:t>a</w:t>
      </w:r>
      <w:proofErr w:type="gramStart"/>
      <w:r w:rsidRPr="009D590B">
        <w:rPr>
          <w:noProof w:val="0"/>
          <w:sz w:val="20"/>
          <w:lang w:bidi="he-IL"/>
        </w:rPr>
        <w:t>…….</w:t>
      </w:r>
      <w:proofErr w:type="gramEnd"/>
      <w:r w:rsidRPr="009D590B">
        <w:rPr>
          <w:noProof w:val="0"/>
          <w:sz w:val="20"/>
          <w:lang w:bidi="he-IL"/>
        </w:rPr>
        <w:t>.de…………………..,</w:t>
      </w:r>
      <w:r w:rsidR="006F3604" w:rsidRPr="009D590B">
        <w:rPr>
          <w:noProof w:val="0"/>
          <w:sz w:val="20"/>
          <w:lang w:bidi="he-IL"/>
        </w:rPr>
        <w:t xml:space="preserve"> </w:t>
      </w:r>
      <w:r w:rsidR="000C6DB9" w:rsidRPr="009D590B">
        <w:rPr>
          <w:noProof w:val="0"/>
          <w:sz w:val="20"/>
          <w:lang w:bidi="he-IL"/>
        </w:rPr>
        <w:t>de 20</w:t>
      </w:r>
      <w:r w:rsidR="006255D5" w:rsidRPr="009D590B">
        <w:rPr>
          <w:noProof w:val="0"/>
          <w:sz w:val="20"/>
          <w:lang w:bidi="he-IL"/>
        </w:rPr>
        <w:t>….</w:t>
      </w:r>
      <w:r w:rsidRPr="009D590B">
        <w:rPr>
          <w:noProof w:val="0"/>
          <w:sz w:val="20"/>
          <w:lang w:bidi="he-IL"/>
        </w:rPr>
        <w:t xml:space="preserve">           </w:t>
      </w:r>
    </w:p>
    <w:p w14:paraId="19075482" w14:textId="77777777" w:rsidR="00131D66" w:rsidRDefault="00131D66" w:rsidP="00131D66">
      <w:pPr>
        <w:pStyle w:val="Textoindependiente"/>
        <w:spacing w:line="360" w:lineRule="auto"/>
        <w:ind w:right="-1"/>
        <w:rPr>
          <w:b/>
          <w:bCs/>
          <w:sz w:val="20"/>
        </w:rPr>
      </w:pPr>
    </w:p>
    <w:p w14:paraId="4941C655" w14:textId="48665E49" w:rsidR="00131D66" w:rsidRDefault="00131D66" w:rsidP="00131D66">
      <w:pPr>
        <w:pStyle w:val="Textoindependiente"/>
        <w:spacing w:line="360" w:lineRule="auto"/>
        <w:ind w:right="-1"/>
        <w:rPr>
          <w:sz w:val="20"/>
        </w:rPr>
      </w:pPr>
      <w:r w:rsidRPr="00131D66">
        <w:rPr>
          <w:b/>
          <w:bCs/>
          <w:sz w:val="20"/>
        </w:rPr>
        <w:t>Nombre y Apellidos</w:t>
      </w:r>
      <w:r w:rsidR="006211C9">
        <w:rPr>
          <w:b/>
          <w:bCs/>
          <w:sz w:val="20"/>
        </w:rPr>
        <w:t xml:space="preserve"> solicitante</w:t>
      </w:r>
      <w:r>
        <w:rPr>
          <w:sz w:val="20"/>
        </w:rPr>
        <w:t xml:space="preserve">: </w:t>
      </w:r>
    </w:p>
    <w:p w14:paraId="1A3BF12F" w14:textId="4B61CEDE" w:rsidR="006211C9" w:rsidRPr="000F65FE" w:rsidRDefault="006211C9" w:rsidP="00131D66">
      <w:pPr>
        <w:pStyle w:val="Textoindependiente"/>
        <w:spacing w:line="360" w:lineRule="auto"/>
        <w:ind w:right="-1"/>
        <w:rPr>
          <w:b/>
          <w:bCs/>
          <w:sz w:val="20"/>
        </w:rPr>
      </w:pPr>
      <w:r w:rsidRPr="000F65FE">
        <w:rPr>
          <w:b/>
          <w:bCs/>
          <w:sz w:val="20"/>
        </w:rPr>
        <w:t>DNI:</w:t>
      </w:r>
    </w:p>
    <w:p w14:paraId="0FB51F8F" w14:textId="77777777" w:rsidR="00131D66" w:rsidRDefault="00131D66" w:rsidP="00131D66">
      <w:pPr>
        <w:pStyle w:val="Textoindependiente"/>
        <w:spacing w:line="360" w:lineRule="auto"/>
        <w:ind w:right="-1"/>
        <w:rPr>
          <w:sz w:val="20"/>
        </w:rPr>
      </w:pPr>
    </w:p>
    <w:p w14:paraId="32886E51" w14:textId="77777777" w:rsidR="00131D66" w:rsidRDefault="00131D66" w:rsidP="00131D66">
      <w:pPr>
        <w:pStyle w:val="Textoindependiente"/>
        <w:spacing w:line="360" w:lineRule="auto"/>
        <w:ind w:right="-1"/>
        <w:rPr>
          <w:sz w:val="20"/>
        </w:rPr>
      </w:pPr>
    </w:p>
    <w:p w14:paraId="36FCEA33" w14:textId="08633931" w:rsidR="00FA1805" w:rsidRPr="009D590B" w:rsidRDefault="00FA1805" w:rsidP="00FA1805">
      <w:pPr>
        <w:pStyle w:val="Normal1"/>
        <w:ind w:right="142" w:firstLine="0"/>
        <w:rPr>
          <w:noProof w:val="0"/>
          <w:sz w:val="20"/>
          <w:lang w:bidi="he-IL"/>
        </w:rPr>
      </w:pPr>
      <w:r w:rsidRPr="009D590B">
        <w:rPr>
          <w:noProof w:val="0"/>
          <w:sz w:val="20"/>
          <w:lang w:bidi="he-IL"/>
        </w:rPr>
        <w:t xml:space="preserve">Firma </w:t>
      </w:r>
      <w:r w:rsidR="006211C9">
        <w:rPr>
          <w:noProof w:val="0"/>
          <w:sz w:val="20"/>
          <w:lang w:bidi="he-IL"/>
        </w:rPr>
        <w:t>solicitante</w:t>
      </w:r>
    </w:p>
    <w:sectPr w:rsidR="00FA1805" w:rsidRPr="009D590B" w:rsidSect="00131D66">
      <w:headerReference w:type="default" r:id="rId8"/>
      <w:footerReference w:type="default" r:id="rId9"/>
      <w:pgSz w:w="11907" w:h="16840" w:code="9"/>
      <w:pgMar w:top="851" w:right="1134" w:bottom="1134" w:left="1134"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63A" w14:textId="77777777" w:rsidR="00F26AFD" w:rsidRDefault="00F26AFD">
      <w:r>
        <w:separator/>
      </w:r>
    </w:p>
  </w:endnote>
  <w:endnote w:type="continuationSeparator" w:id="0">
    <w:p w14:paraId="76830090" w14:textId="77777777" w:rsidR="00F26AFD" w:rsidRDefault="00F2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467C" w14:textId="77777777" w:rsidR="00131D66" w:rsidRPr="00131D66" w:rsidRDefault="00131D66" w:rsidP="00131D66">
    <w:pPr>
      <w:pStyle w:val="Piedepgina"/>
      <w:jc w:val="right"/>
      <w:rPr>
        <w:sz w:val="18"/>
        <w:szCs w:val="16"/>
      </w:rPr>
    </w:pPr>
    <w:r w:rsidRPr="00131D66">
      <w:rPr>
        <w:sz w:val="18"/>
        <w:szCs w:val="16"/>
      </w:rPr>
      <w:t xml:space="preserve">Página </w:t>
    </w:r>
    <w:r w:rsidRPr="00131D66">
      <w:rPr>
        <w:b/>
        <w:bCs/>
        <w:sz w:val="18"/>
        <w:szCs w:val="16"/>
      </w:rPr>
      <w:fldChar w:fldCharType="begin"/>
    </w:r>
    <w:r w:rsidRPr="00131D66">
      <w:rPr>
        <w:b/>
        <w:bCs/>
        <w:sz w:val="18"/>
        <w:szCs w:val="16"/>
      </w:rPr>
      <w:instrText>PAGE  \* Arabic  \* MERGEFORMAT</w:instrText>
    </w:r>
    <w:r w:rsidRPr="00131D66">
      <w:rPr>
        <w:b/>
        <w:bCs/>
        <w:sz w:val="18"/>
        <w:szCs w:val="16"/>
      </w:rPr>
      <w:fldChar w:fldCharType="separate"/>
    </w:r>
    <w:r w:rsidRPr="00131D66">
      <w:rPr>
        <w:b/>
        <w:bCs/>
        <w:sz w:val="18"/>
        <w:szCs w:val="16"/>
      </w:rPr>
      <w:t>1</w:t>
    </w:r>
    <w:r w:rsidRPr="00131D66">
      <w:rPr>
        <w:b/>
        <w:bCs/>
        <w:sz w:val="18"/>
        <w:szCs w:val="16"/>
      </w:rPr>
      <w:fldChar w:fldCharType="end"/>
    </w:r>
    <w:r w:rsidRPr="00131D66">
      <w:rPr>
        <w:sz w:val="18"/>
        <w:szCs w:val="16"/>
      </w:rPr>
      <w:t xml:space="preserve"> de </w:t>
    </w:r>
    <w:r w:rsidRPr="00131D66">
      <w:rPr>
        <w:b/>
        <w:bCs/>
        <w:sz w:val="18"/>
        <w:szCs w:val="16"/>
      </w:rPr>
      <w:fldChar w:fldCharType="begin"/>
    </w:r>
    <w:r w:rsidRPr="00131D66">
      <w:rPr>
        <w:b/>
        <w:bCs/>
        <w:sz w:val="18"/>
        <w:szCs w:val="16"/>
      </w:rPr>
      <w:instrText>NUMPAGES  \* Arabic  \* MERGEFORMAT</w:instrText>
    </w:r>
    <w:r w:rsidRPr="00131D66">
      <w:rPr>
        <w:b/>
        <w:bCs/>
        <w:sz w:val="18"/>
        <w:szCs w:val="16"/>
      </w:rPr>
      <w:fldChar w:fldCharType="separate"/>
    </w:r>
    <w:r w:rsidRPr="00131D66">
      <w:rPr>
        <w:b/>
        <w:bCs/>
        <w:sz w:val="18"/>
        <w:szCs w:val="16"/>
      </w:rPr>
      <w:t>2</w:t>
    </w:r>
    <w:r w:rsidRPr="00131D66">
      <w:rPr>
        <w:b/>
        <w:bCs/>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4D03" w14:textId="77777777" w:rsidR="00F26AFD" w:rsidRDefault="00F26AFD">
      <w:r>
        <w:separator/>
      </w:r>
    </w:p>
  </w:footnote>
  <w:footnote w:type="continuationSeparator" w:id="0">
    <w:p w14:paraId="018E84DC" w14:textId="77777777" w:rsidR="00F26AFD" w:rsidRDefault="00F26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8" w:type="dxa"/>
      <w:tblInd w:w="-213"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shd w:val="clear" w:color="auto" w:fill="FFFFFF"/>
      <w:tblLayout w:type="fixed"/>
      <w:tblCellMar>
        <w:left w:w="71" w:type="dxa"/>
        <w:right w:w="71" w:type="dxa"/>
      </w:tblCellMar>
      <w:tblLook w:val="0000" w:firstRow="0" w:lastRow="0" w:firstColumn="0" w:lastColumn="0" w:noHBand="0" w:noVBand="0"/>
    </w:tblPr>
    <w:tblGrid>
      <w:gridCol w:w="3466"/>
      <w:gridCol w:w="4536"/>
      <w:gridCol w:w="2126"/>
    </w:tblGrid>
    <w:tr w:rsidR="009765BB" w:rsidRPr="00067B04" w14:paraId="21221DBB" w14:textId="77777777" w:rsidTr="009765BB">
      <w:trPr>
        <w:cantSplit/>
        <w:trHeight w:val="698"/>
      </w:trPr>
      <w:tc>
        <w:tcPr>
          <w:tcW w:w="3466" w:type="dxa"/>
          <w:shd w:val="clear" w:color="auto" w:fill="FFFFFF"/>
          <w:vAlign w:val="center"/>
        </w:tcPr>
        <w:p w14:paraId="6FEEC66E" w14:textId="2747982D" w:rsidR="009765BB" w:rsidRPr="00067B04" w:rsidRDefault="00881C68" w:rsidP="009765BB">
          <w:pPr>
            <w:pStyle w:val="Encabezado"/>
            <w:jc w:val="center"/>
            <w:rPr>
              <w:rFonts w:cs="Arial"/>
              <w:b/>
            </w:rPr>
          </w:pPr>
          <w:r>
            <w:rPr>
              <w:noProof/>
            </w:rPr>
            <w:drawing>
              <wp:inline distT="0" distB="0" distL="0" distR="0" wp14:anchorId="7C48D41C" wp14:editId="10FE2D29">
                <wp:extent cx="2110740" cy="513080"/>
                <wp:effectExtent l="0" t="0" r="3810" b="1270"/>
                <wp:docPr id="6" name="Imagen 6"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6" name="Imagen 6" descr="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110740" cy="513080"/>
                        </a:xfrm>
                        <a:prstGeom prst="rect">
                          <a:avLst/>
                        </a:prstGeom>
                      </pic:spPr>
                    </pic:pic>
                  </a:graphicData>
                </a:graphic>
              </wp:inline>
            </w:drawing>
          </w:r>
        </w:p>
      </w:tc>
      <w:tc>
        <w:tcPr>
          <w:tcW w:w="4536" w:type="dxa"/>
          <w:shd w:val="clear" w:color="auto" w:fill="FFFFFF"/>
          <w:vAlign w:val="center"/>
        </w:tcPr>
        <w:p w14:paraId="08C89C58" w14:textId="0D08F2B7" w:rsidR="009765BB" w:rsidRPr="0073477F" w:rsidRDefault="009765BB" w:rsidP="009765BB">
          <w:pPr>
            <w:pStyle w:val="Encabezado"/>
            <w:jc w:val="center"/>
            <w:rPr>
              <w:rFonts w:cs="Arial"/>
              <w:b/>
            </w:rPr>
          </w:pPr>
          <w:r w:rsidRPr="006211C9">
            <w:rPr>
              <w:rFonts w:cs="Arial"/>
              <w:b/>
            </w:rPr>
            <w:t>CLAÚSULA DE CONSENTIMIENTO PARA EL TRATAMIENTO Y CESIÓN DE CV</w:t>
          </w:r>
        </w:p>
      </w:tc>
      <w:tc>
        <w:tcPr>
          <w:tcW w:w="2126" w:type="dxa"/>
          <w:shd w:val="clear" w:color="auto" w:fill="FFFFFF"/>
          <w:vAlign w:val="center"/>
        </w:tcPr>
        <w:p w14:paraId="13229D16" w14:textId="5FD3B37D" w:rsidR="009765BB" w:rsidRPr="00ED52FF" w:rsidRDefault="009765BB" w:rsidP="009765BB">
          <w:pPr>
            <w:overflowPunct w:val="0"/>
            <w:autoSpaceDE w:val="0"/>
            <w:autoSpaceDN w:val="0"/>
            <w:adjustRightInd w:val="0"/>
            <w:textAlignment w:val="baseline"/>
            <w:rPr>
              <w:rFonts w:cs="Arial"/>
              <w:sz w:val="18"/>
              <w:szCs w:val="18"/>
            </w:rPr>
          </w:pPr>
          <w:r>
            <w:rPr>
              <w:rFonts w:cs="Arial"/>
              <w:sz w:val="18"/>
              <w:szCs w:val="18"/>
            </w:rPr>
            <w:t>F-6.1.04</w:t>
          </w:r>
        </w:p>
        <w:p w14:paraId="37A406BC" w14:textId="77777777" w:rsidR="009765BB" w:rsidRDefault="009765BB" w:rsidP="009765BB">
          <w:pPr>
            <w:overflowPunct w:val="0"/>
            <w:autoSpaceDE w:val="0"/>
            <w:autoSpaceDN w:val="0"/>
            <w:adjustRightInd w:val="0"/>
            <w:textAlignment w:val="baseline"/>
            <w:rPr>
              <w:rFonts w:cs="Arial"/>
              <w:sz w:val="18"/>
              <w:szCs w:val="18"/>
            </w:rPr>
          </w:pPr>
          <w:r>
            <w:rPr>
              <w:rFonts w:cs="Arial"/>
              <w:sz w:val="18"/>
              <w:szCs w:val="18"/>
            </w:rPr>
            <w:t>Fecha: 18/05/2021</w:t>
          </w:r>
        </w:p>
        <w:p w14:paraId="05FB9F7C" w14:textId="049A89C5" w:rsidR="009765BB" w:rsidRPr="00ED52FF" w:rsidRDefault="009765BB" w:rsidP="009765BB">
          <w:pPr>
            <w:overflowPunct w:val="0"/>
            <w:autoSpaceDE w:val="0"/>
            <w:autoSpaceDN w:val="0"/>
            <w:adjustRightInd w:val="0"/>
            <w:textAlignment w:val="baseline"/>
            <w:rPr>
              <w:rFonts w:cs="Arial"/>
              <w:sz w:val="18"/>
              <w:szCs w:val="18"/>
            </w:rPr>
          </w:pPr>
          <w:r>
            <w:rPr>
              <w:rFonts w:cs="Arial"/>
              <w:sz w:val="18"/>
              <w:szCs w:val="18"/>
            </w:rPr>
            <w:t>Ed.: 1</w:t>
          </w:r>
        </w:p>
      </w:tc>
    </w:tr>
  </w:tbl>
  <w:p w14:paraId="34DB65ED" w14:textId="77777777" w:rsidR="00186AD0" w:rsidRDefault="00186A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6E477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M.P.%1."/>
      <w:legacy w:legacy="1" w:legacySpace="144" w:legacyIndent="0"/>
      <w:lvlJc w:val="left"/>
      <w:pPr>
        <w:ind w:left="0" w:firstLine="0"/>
      </w:pPr>
    </w:lvl>
    <w:lvl w:ilvl="1">
      <w:start w:val="1"/>
      <w:numFmt w:val="decimal"/>
      <w:lvlText w:val="M.P.%1.%2"/>
      <w:legacy w:legacy="1" w:legacySpace="144" w:legacyIndent="0"/>
      <w:lvlJc w:val="left"/>
    </w:lvl>
    <w:lvl w:ilvl="2">
      <w:start w:val="1"/>
      <w:numFmt w:val="decimal"/>
      <w:lvlText w:val="M.P.%1.%2.%3"/>
      <w:legacy w:legacy="1" w:legacySpace="144" w:legacyIndent="0"/>
      <w:lvlJc w:val="left"/>
    </w:lvl>
    <w:lvl w:ilvl="3">
      <w:start w:val="1"/>
      <w:numFmt w:val="decimal"/>
      <w:lvlText w:val="M.P.%1.%2.%3.%4"/>
      <w:legacy w:legacy="1" w:legacySpace="144" w:legacyIndent="0"/>
      <w:lvlJc w:val="left"/>
    </w:lvl>
    <w:lvl w:ilvl="4">
      <w:start w:val="1"/>
      <w:numFmt w:val="decimal"/>
      <w:lvlText w:val="M.P.%1.%2.%3.%4.%5"/>
      <w:legacy w:legacy="1" w:legacySpace="144" w:legacyIndent="0"/>
      <w:lvlJc w:val="left"/>
    </w:lvl>
    <w:lvl w:ilvl="5">
      <w:start w:val="1"/>
      <w:numFmt w:val="decimal"/>
      <w:lvlText w:val="M.P.%1.%2.%3.%4.%5.%6"/>
      <w:legacy w:legacy="1" w:legacySpace="144" w:legacyIndent="0"/>
      <w:lvlJc w:val="left"/>
    </w:lvl>
    <w:lvl w:ilvl="6">
      <w:start w:val="1"/>
      <w:numFmt w:val="decimal"/>
      <w:lvlText w:val="M.P.%1.%2.%3.%4.%5.%6.%7"/>
      <w:legacy w:legacy="1" w:legacySpace="144" w:legacyIndent="0"/>
      <w:lvlJc w:val="left"/>
    </w:lvl>
    <w:lvl w:ilvl="7">
      <w:start w:val="1"/>
      <w:numFmt w:val="decimal"/>
      <w:lvlText w:val="M.P.%1.%2.%3.%4.%5.%6.%7.%8"/>
      <w:legacy w:legacy="1" w:legacySpace="144" w:legacyIndent="0"/>
      <w:lvlJc w:val="left"/>
    </w:lvl>
    <w:lvl w:ilvl="8">
      <w:start w:val="1"/>
      <w:numFmt w:val="decimal"/>
      <w:lvlText w:val="M.P.%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427D6C"/>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09041C9B"/>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F8A6016"/>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118027B"/>
    <w:multiLevelType w:val="singleLevel"/>
    <w:tmpl w:val="A0E0307C"/>
    <w:lvl w:ilvl="0">
      <w:start w:val="1"/>
      <w:numFmt w:val="decimal"/>
      <w:lvlText w:val="%1."/>
      <w:legacy w:legacy="1" w:legacySpace="0" w:legacyIndent="283"/>
      <w:lvlJc w:val="left"/>
      <w:pPr>
        <w:ind w:left="283" w:hanging="283"/>
      </w:pPr>
    </w:lvl>
  </w:abstractNum>
  <w:abstractNum w:abstractNumId="7" w15:restartNumberingAfterBreak="0">
    <w:nsid w:val="152B48F9"/>
    <w:multiLevelType w:val="hybridMultilevel"/>
    <w:tmpl w:val="78B40DFE"/>
    <w:lvl w:ilvl="0" w:tplc="EE8ACB6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5D11AA3"/>
    <w:multiLevelType w:val="singleLevel"/>
    <w:tmpl w:val="D4405D56"/>
    <w:lvl w:ilvl="0">
      <w:start w:val="1"/>
      <w:numFmt w:val="decimal"/>
      <w:pStyle w:val="subtitulo1"/>
      <w:lvlText w:val="%1."/>
      <w:lvlJc w:val="left"/>
      <w:pPr>
        <w:tabs>
          <w:tab w:val="num" w:pos="360"/>
        </w:tabs>
        <w:ind w:left="360" w:hanging="360"/>
      </w:pPr>
      <w:rPr>
        <w:rFonts w:ascii="Arial" w:hAnsi="Arial" w:hint="default"/>
        <w:b/>
        <w:i w:val="0"/>
        <w:sz w:val="24"/>
      </w:rPr>
    </w:lvl>
  </w:abstractNum>
  <w:abstractNum w:abstractNumId="9" w15:restartNumberingAfterBreak="0">
    <w:nsid w:val="18EC50A8"/>
    <w:multiLevelType w:val="singleLevel"/>
    <w:tmpl w:val="A0E0307C"/>
    <w:lvl w:ilvl="0">
      <w:start w:val="1"/>
      <w:numFmt w:val="decimal"/>
      <w:lvlText w:val="%1."/>
      <w:legacy w:legacy="1" w:legacySpace="0" w:legacyIndent="283"/>
      <w:lvlJc w:val="left"/>
      <w:pPr>
        <w:ind w:left="283" w:hanging="283"/>
      </w:pPr>
    </w:lvl>
  </w:abstractNum>
  <w:abstractNum w:abstractNumId="10" w15:restartNumberingAfterBreak="0">
    <w:nsid w:val="23216FA0"/>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29E9044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A66BD0"/>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03B04B4"/>
    <w:multiLevelType w:val="hybridMultilevel"/>
    <w:tmpl w:val="C6763DBA"/>
    <w:lvl w:ilvl="0" w:tplc="51CC7500">
      <w:start w:val="1"/>
      <w:numFmt w:val="lowerLetter"/>
      <w:lvlText w:val="%1)"/>
      <w:lvlJc w:val="left"/>
      <w:pPr>
        <w:tabs>
          <w:tab w:val="num" w:pos="1068"/>
        </w:tabs>
        <w:ind w:left="1068" w:hanging="360"/>
      </w:pPr>
      <w:rPr>
        <w:rFonts w:hint="default"/>
        <w:sz w:val="22"/>
        <w:szCs w:val="22"/>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15:restartNumberingAfterBreak="0">
    <w:nsid w:val="35DE564A"/>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06E722D"/>
    <w:multiLevelType w:val="singleLevel"/>
    <w:tmpl w:val="005AC0C0"/>
    <w:lvl w:ilvl="0">
      <w:start w:val="1"/>
      <w:numFmt w:val="upperLetter"/>
      <w:lvlText w:val="%1º"/>
      <w:legacy w:legacy="1" w:legacySpace="0" w:legacyIndent="283"/>
      <w:lvlJc w:val="left"/>
      <w:pPr>
        <w:ind w:left="283" w:hanging="283"/>
      </w:pPr>
    </w:lvl>
  </w:abstractNum>
  <w:abstractNum w:abstractNumId="16" w15:restartNumberingAfterBreak="0">
    <w:nsid w:val="535120F4"/>
    <w:multiLevelType w:val="hybridMultilevel"/>
    <w:tmpl w:val="CDB0962C"/>
    <w:lvl w:ilvl="0" w:tplc="EE8ACB6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40C236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1A3E60"/>
    <w:multiLevelType w:val="singleLevel"/>
    <w:tmpl w:val="38F8E61A"/>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6D02222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52A1574"/>
    <w:multiLevelType w:val="singleLevel"/>
    <w:tmpl w:val="7CAA0760"/>
    <w:lvl w:ilvl="0">
      <w:start w:val="6"/>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0"/>
  </w:num>
  <w:num w:numId="3">
    <w:abstractNumId w:val="6"/>
  </w:num>
  <w:num w:numId="4">
    <w:abstractNumId w:val="15"/>
  </w:num>
  <w:num w:numId="5">
    <w:abstractNumId w:val="9"/>
  </w:num>
  <w:num w:numId="6">
    <w:abstractNumId w:val="4"/>
  </w:num>
  <w:num w:numId="7">
    <w:abstractNumId w:val="14"/>
  </w:num>
  <w:num w:numId="8">
    <w:abstractNumId w:val="12"/>
  </w:num>
  <w:num w:numId="9">
    <w:abstractNumId w:val="18"/>
  </w:num>
  <w:num w:numId="10">
    <w:abstractNumId w:val="10"/>
  </w:num>
  <w:num w:numId="11">
    <w:abstractNumId w:val="5"/>
  </w:num>
  <w:num w:numId="12">
    <w:abstractNumId w:val="3"/>
  </w:num>
  <w:num w:numId="13">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14">
    <w:abstractNumId w:val="2"/>
  </w:num>
  <w:num w:numId="15">
    <w:abstractNumId w:val="1"/>
  </w:num>
  <w:num w:numId="16">
    <w:abstractNumId w:val="11"/>
  </w:num>
  <w:num w:numId="17">
    <w:abstractNumId w:val="17"/>
  </w:num>
  <w:num w:numId="18">
    <w:abstractNumId w:val="19"/>
  </w:num>
  <w:num w:numId="19">
    <w:abstractNumId w:val="20"/>
  </w:num>
  <w:num w:numId="20">
    <w:abstractNumId w:val="13"/>
  </w:num>
  <w:num w:numId="21">
    <w:abstractNumId w:val="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8A"/>
    <w:rsid w:val="00014E6E"/>
    <w:rsid w:val="0005668A"/>
    <w:rsid w:val="000729C3"/>
    <w:rsid w:val="000A78CE"/>
    <w:rsid w:val="000C6DB9"/>
    <w:rsid w:val="000F65FE"/>
    <w:rsid w:val="00102788"/>
    <w:rsid w:val="001145D7"/>
    <w:rsid w:val="00131D66"/>
    <w:rsid w:val="00186AD0"/>
    <w:rsid w:val="00215066"/>
    <w:rsid w:val="00225A08"/>
    <w:rsid w:val="002275EB"/>
    <w:rsid w:val="002B5110"/>
    <w:rsid w:val="00324112"/>
    <w:rsid w:val="00335AB0"/>
    <w:rsid w:val="00387E0A"/>
    <w:rsid w:val="003A1C97"/>
    <w:rsid w:val="003B0883"/>
    <w:rsid w:val="00437643"/>
    <w:rsid w:val="0047184C"/>
    <w:rsid w:val="00505D06"/>
    <w:rsid w:val="0051394E"/>
    <w:rsid w:val="00534B53"/>
    <w:rsid w:val="00583A74"/>
    <w:rsid w:val="005D26D1"/>
    <w:rsid w:val="006211C9"/>
    <w:rsid w:val="0062256A"/>
    <w:rsid w:val="006255D5"/>
    <w:rsid w:val="00651FF6"/>
    <w:rsid w:val="00656735"/>
    <w:rsid w:val="006B5EB9"/>
    <w:rsid w:val="006C226E"/>
    <w:rsid w:val="006F3604"/>
    <w:rsid w:val="00736FAD"/>
    <w:rsid w:val="00761AC5"/>
    <w:rsid w:val="007805A5"/>
    <w:rsid w:val="007C5AD2"/>
    <w:rsid w:val="008235FC"/>
    <w:rsid w:val="00834006"/>
    <w:rsid w:val="00881C68"/>
    <w:rsid w:val="0088528D"/>
    <w:rsid w:val="008937C0"/>
    <w:rsid w:val="0089697C"/>
    <w:rsid w:val="008F2648"/>
    <w:rsid w:val="0091681A"/>
    <w:rsid w:val="009765BB"/>
    <w:rsid w:val="009A369E"/>
    <w:rsid w:val="009D590B"/>
    <w:rsid w:val="00A41115"/>
    <w:rsid w:val="00B13138"/>
    <w:rsid w:val="00B31B24"/>
    <w:rsid w:val="00B6117B"/>
    <w:rsid w:val="00B81866"/>
    <w:rsid w:val="00BE0E44"/>
    <w:rsid w:val="00C056DB"/>
    <w:rsid w:val="00C41D9D"/>
    <w:rsid w:val="00C8427D"/>
    <w:rsid w:val="00CB0059"/>
    <w:rsid w:val="00CE1C76"/>
    <w:rsid w:val="00CE5D5F"/>
    <w:rsid w:val="00D47511"/>
    <w:rsid w:val="00D649EC"/>
    <w:rsid w:val="00D77815"/>
    <w:rsid w:val="00E058BA"/>
    <w:rsid w:val="00E60CC3"/>
    <w:rsid w:val="00EB310E"/>
    <w:rsid w:val="00F00DF9"/>
    <w:rsid w:val="00F14313"/>
    <w:rsid w:val="00F26AFD"/>
    <w:rsid w:val="00F45471"/>
    <w:rsid w:val="00F714FC"/>
    <w:rsid w:val="00F76A6D"/>
    <w:rsid w:val="00FA1805"/>
    <w:rsid w:val="00FA35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BA515D"/>
  <w15:chartTrackingRefBased/>
  <w15:docId w15:val="{B6919709-E9C8-41F6-99B3-C3014265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lga"/>
    <w:qFormat/>
    <w:pPr>
      <w:jc w:val="both"/>
    </w:pPr>
    <w:rPr>
      <w:rFonts w:ascii="Arial" w:hAnsi="Arial"/>
      <w:sz w:val="22"/>
    </w:rPr>
  </w:style>
  <w:style w:type="paragraph" w:styleId="Ttulo1">
    <w:name w:val="heading 1"/>
    <w:basedOn w:val="Normal"/>
    <w:next w:val="Normal"/>
    <w:qFormat/>
    <w:pPr>
      <w:keepNext/>
      <w:jc w:val="center"/>
      <w:outlineLvl w:val="0"/>
    </w:pPr>
    <w:rPr>
      <w:b/>
    </w:rPr>
  </w:style>
  <w:style w:type="paragraph" w:styleId="Ttulo2">
    <w:name w:val="heading 2"/>
    <w:basedOn w:val="Normal"/>
    <w:next w:val="Normal"/>
    <w:qFormat/>
    <w:pPr>
      <w:keepNext/>
      <w:jc w:val="center"/>
      <w:outlineLvl w:val="1"/>
    </w:pPr>
    <w:rPr>
      <w:b/>
      <w:color w:val="FF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1">
    <w:name w:val="subtitulo 1"/>
    <w:basedOn w:val="Subttulo"/>
    <w:pPr>
      <w:numPr>
        <w:numId w:val="1"/>
      </w:numPr>
      <w:tabs>
        <w:tab w:val="left" w:pos="1134"/>
      </w:tabs>
    </w:pPr>
    <w:rPr>
      <w:b/>
    </w:rPr>
  </w:style>
  <w:style w:type="paragraph" w:styleId="Subttulo">
    <w:name w:val="Subtitle"/>
    <w:basedOn w:val="Normal"/>
    <w:qFormat/>
    <w:pPr>
      <w:spacing w:after="60"/>
      <w:jc w:val="center"/>
      <w:outlineLvl w:val="1"/>
    </w:pPr>
    <w:rPr>
      <w:sz w:val="24"/>
    </w:rPr>
  </w:style>
  <w:style w:type="paragraph" w:customStyle="1" w:styleId="procedimientos">
    <w:name w:val="procedimientos"/>
    <w:pPr>
      <w:spacing w:before="120" w:after="120"/>
      <w:jc w:val="both"/>
    </w:pPr>
    <w:rPr>
      <w:i/>
      <w:sz w:val="22"/>
    </w:rPr>
  </w:style>
  <w:style w:type="paragraph" w:styleId="Encabezado">
    <w:name w:val="header"/>
    <w:basedOn w:val="Normal"/>
    <w:link w:val="EncabezadoCar"/>
    <w:rsid w:val="00FA358A"/>
    <w:pPr>
      <w:widowControl w:val="0"/>
      <w:tabs>
        <w:tab w:val="center" w:pos="4252"/>
        <w:tab w:val="right" w:pos="8504"/>
      </w:tabs>
      <w:jc w:val="left"/>
    </w:pPr>
    <w:rPr>
      <w:lang w:val="es-ES_tradnl"/>
    </w:rPr>
  </w:style>
  <w:style w:type="paragraph" w:styleId="Piedepgina">
    <w:name w:val="footer"/>
    <w:basedOn w:val="Normal"/>
    <w:rsid w:val="00FA358A"/>
    <w:pPr>
      <w:tabs>
        <w:tab w:val="center" w:pos="4252"/>
        <w:tab w:val="right" w:pos="8504"/>
      </w:tabs>
    </w:pPr>
  </w:style>
  <w:style w:type="paragraph" w:styleId="Textodeglobo">
    <w:name w:val="Balloon Text"/>
    <w:basedOn w:val="Normal"/>
    <w:semiHidden/>
    <w:rsid w:val="00B81866"/>
    <w:rPr>
      <w:rFonts w:ascii="Tahoma" w:hAnsi="Tahoma" w:cs="Tahoma"/>
      <w:sz w:val="16"/>
      <w:szCs w:val="16"/>
    </w:rPr>
  </w:style>
  <w:style w:type="paragraph" w:customStyle="1" w:styleId="Normal1">
    <w:name w:val="Normal1"/>
    <w:rsid w:val="00186AD0"/>
    <w:pPr>
      <w:suppressAutoHyphens/>
      <w:spacing w:before="120" w:after="120" w:line="360" w:lineRule="auto"/>
      <w:ind w:firstLine="709"/>
      <w:jc w:val="both"/>
    </w:pPr>
    <w:rPr>
      <w:rFonts w:ascii="Arial" w:hAnsi="Arial"/>
      <w:noProof/>
      <w:sz w:val="24"/>
    </w:rPr>
  </w:style>
  <w:style w:type="paragraph" w:styleId="Textoindependiente">
    <w:name w:val="Body Text"/>
    <w:basedOn w:val="Normal"/>
    <w:link w:val="TextoindependienteCar"/>
    <w:qFormat/>
    <w:rsid w:val="008F2648"/>
    <w:rPr>
      <w:lang w:bidi="he-IL"/>
    </w:rPr>
  </w:style>
  <w:style w:type="character" w:customStyle="1" w:styleId="EncabezadoCar">
    <w:name w:val="Encabezado Car"/>
    <w:link w:val="Encabezado"/>
    <w:rsid w:val="006255D5"/>
    <w:rPr>
      <w:rFonts w:ascii="Arial" w:hAnsi="Arial"/>
      <w:sz w:val="22"/>
      <w:lang w:val="es-ES_tradnl" w:eastAsia="es-ES"/>
    </w:rPr>
  </w:style>
  <w:style w:type="character" w:customStyle="1" w:styleId="TextoindependienteCar">
    <w:name w:val="Texto independiente Car"/>
    <w:basedOn w:val="Fuentedeprrafopredeter"/>
    <w:link w:val="Textoindependiente"/>
    <w:rsid w:val="006211C9"/>
    <w:rPr>
      <w:rFonts w:ascii="Arial" w:hAnsi="Arial"/>
      <w:sz w:val="22"/>
      <w:lang w:bidi="he-IL"/>
    </w:rPr>
  </w:style>
  <w:style w:type="character" w:styleId="Hipervnculo">
    <w:name w:val="Hyperlink"/>
    <w:basedOn w:val="Fuentedeprrafopredeter"/>
    <w:rsid w:val="00387E0A"/>
    <w:rPr>
      <w:color w:val="0563C1" w:themeColor="hyperlink"/>
      <w:u w:val="single"/>
    </w:rPr>
  </w:style>
  <w:style w:type="character" w:styleId="Mencinsinresolver">
    <w:name w:val="Unresolved Mention"/>
    <w:basedOn w:val="Fuentedeprrafopredeter"/>
    <w:uiPriority w:val="99"/>
    <w:semiHidden/>
    <w:unhideWhenUsed/>
    <w:rsid w:val="0038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01359">
      <w:bodyDiv w:val="1"/>
      <w:marLeft w:val="0"/>
      <w:marRight w:val="0"/>
      <w:marTop w:val="0"/>
      <w:marBottom w:val="0"/>
      <w:divBdr>
        <w:top w:val="none" w:sz="0" w:space="0" w:color="auto"/>
        <w:left w:val="none" w:sz="0" w:space="0" w:color="auto"/>
        <w:bottom w:val="none" w:sz="0" w:space="0" w:color="auto"/>
        <w:right w:val="none" w:sz="0" w:space="0" w:color="auto"/>
      </w:divBdr>
    </w:div>
    <w:div w:id="18313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upoiicsa@grupoiic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388</Words>
  <Characters>2135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vt:lpstr>
    </vt:vector>
  </TitlesOfParts>
  <Company>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margarita molina</dc:creator>
  <cp:keywords/>
  <cp:lastModifiedBy>margarita molina medina</cp:lastModifiedBy>
  <cp:revision>22</cp:revision>
  <cp:lastPrinted>2006-03-22T15:05:00Z</cp:lastPrinted>
  <dcterms:created xsi:type="dcterms:W3CDTF">2019-07-29T11:32:00Z</dcterms:created>
  <dcterms:modified xsi:type="dcterms:W3CDTF">2021-05-18T10:56:00Z</dcterms:modified>
</cp:coreProperties>
</file>